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82" w:rsidRDefault="00775882" w:rsidP="00775882">
      <w:pPr>
        <w:pStyle w:val="Naslov"/>
        <w:jc w:val="center"/>
        <w:rPr>
          <w:rFonts w:asciiTheme="minorHAnsi" w:hAnsiTheme="minorHAnsi"/>
          <w:sz w:val="40"/>
          <w:szCs w:val="40"/>
        </w:rPr>
      </w:pPr>
      <w:r w:rsidRPr="00775882">
        <w:rPr>
          <w:rFonts w:asciiTheme="minorHAnsi" w:hAnsiTheme="minorHAnsi"/>
          <w:sz w:val="40"/>
          <w:szCs w:val="40"/>
        </w:rPr>
        <w:t>VREMENIK POPRAVNIH  ISPITA</w:t>
      </w:r>
    </w:p>
    <w:p w:rsidR="006357E3" w:rsidRPr="006357E3" w:rsidRDefault="006357E3" w:rsidP="006357E3"/>
    <w:tbl>
      <w:tblPr>
        <w:tblW w:w="13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276"/>
        <w:gridCol w:w="2126"/>
        <w:gridCol w:w="2126"/>
        <w:gridCol w:w="5387"/>
      </w:tblGrid>
      <w:tr w:rsidR="006357E3" w:rsidRPr="006357E3" w:rsidTr="00A30D3B">
        <w:trPr>
          <w:trHeight w:val="350"/>
          <w:jc w:val="center"/>
        </w:trPr>
        <w:tc>
          <w:tcPr>
            <w:tcW w:w="2165" w:type="dxa"/>
            <w:vMerge w:val="restart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NASTAVNI PREDMET</w:t>
            </w:r>
          </w:p>
        </w:tc>
        <w:tc>
          <w:tcPr>
            <w:tcW w:w="1276" w:type="dxa"/>
            <w:vMerge w:val="restart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RAZREDNI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ODJEL</w:t>
            </w:r>
          </w:p>
        </w:tc>
        <w:tc>
          <w:tcPr>
            <w:tcW w:w="4252" w:type="dxa"/>
            <w:gridSpan w:val="2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VRIJEME I MJESTO PROVOĐENJA</w:t>
            </w:r>
          </w:p>
        </w:tc>
        <w:tc>
          <w:tcPr>
            <w:tcW w:w="5387" w:type="dxa"/>
            <w:vMerge w:val="restart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ČLANOVI POVJERENSTVA</w:t>
            </w:r>
          </w:p>
        </w:tc>
      </w:tr>
      <w:tr w:rsidR="006357E3" w:rsidRPr="006357E3" w:rsidTr="00A30D3B">
        <w:trPr>
          <w:trHeight w:val="35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PISANOG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DIJELA ISPITA</w:t>
            </w:r>
          </w:p>
        </w:tc>
        <w:tc>
          <w:tcPr>
            <w:tcW w:w="2126" w:type="dxa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USMENOG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b/>
                <w:lang w:eastAsia="hr-HR"/>
              </w:rPr>
              <w:t>DIJELA ISPITA</w:t>
            </w:r>
          </w:p>
        </w:tc>
        <w:tc>
          <w:tcPr>
            <w:tcW w:w="5387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ENGLESKI JEZIK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2.H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Andreja Klobučar, predsjednica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Tamara Tomasović, ispitivačica</w:t>
            </w:r>
          </w:p>
        </w:tc>
      </w:tr>
      <w:tr w:rsidR="006357E3" w:rsidRPr="006357E3" w:rsidTr="00A30D3B">
        <w:trPr>
          <w:trHeight w:val="250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Vedran Matanić, član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ENGLESKI JEZIK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2.GT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9:00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Marija Turić, predsjednica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Tamara Tomasović, ispitivačica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Tomislav Baier, član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ENGLESKI JEZIK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1.H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10:00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Dario Kovačić, predsjednik povjerenstva</w:t>
            </w:r>
          </w:p>
        </w:tc>
      </w:tr>
      <w:tr w:rsidR="006357E3" w:rsidRPr="006357E3" w:rsidTr="00A30D3B">
        <w:trPr>
          <w:trHeight w:val="17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Tomislav Baier, ispitivač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Vedran Matanić, član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ENGLESKI JEZIK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1.G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Ivan Dugandžić, predsjednik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Tamara Tomasović, ispitivačica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Vedran Matanić, član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ENGLESKI JEZIK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1.GT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9:00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Ivan Torčić, predsjednik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Vedran Matanić, ispitivač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Tamara Tomasović, članica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OSNOVE TURIZMA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1.H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Dario Kovačić, predsjednik povjerenstva</w:t>
            </w:r>
          </w:p>
        </w:tc>
      </w:tr>
      <w:tr w:rsidR="006357E3" w:rsidRPr="006357E3" w:rsidTr="00A30D3B">
        <w:trPr>
          <w:trHeight w:val="145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Silvije Kramarić, ispitivač</w:t>
            </w:r>
          </w:p>
        </w:tc>
      </w:tr>
      <w:tr w:rsidR="006357E3" w:rsidRPr="006357E3" w:rsidTr="00A30D3B">
        <w:trPr>
          <w:trHeight w:val="20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tabs>
                <w:tab w:val="left" w:pos="3885"/>
              </w:tabs>
              <w:spacing w:after="0" w:line="240" w:lineRule="auto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Ivona Mohar, članica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OSNOVE TURIZMA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1.K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9:30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Martina Lebinac Božo, predsjednica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Silvije Kramarić, ispitivač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Ivona Mohar, članica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OSNOVE TURIZMA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1.KN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8:30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Vedran Matanić, predsjednik povjerenstva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Silvije Kramarić, ispitivač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Ivona Mohar, članica</w:t>
            </w:r>
          </w:p>
        </w:tc>
      </w:tr>
      <w:tr w:rsidR="006357E3" w:rsidRPr="006357E3" w:rsidTr="00A30D3B">
        <w:trPr>
          <w:trHeight w:val="268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lastRenderedPageBreak/>
              <w:t>MARKETING U TURIZMU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3.KN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10:30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Maja Pejić Popović, predsjednica povjerenstva</w:t>
            </w:r>
          </w:p>
        </w:tc>
      </w:tr>
      <w:tr w:rsidR="006357E3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Silvije Kramarić, ispitivač</w:t>
            </w:r>
          </w:p>
        </w:tc>
      </w:tr>
      <w:tr w:rsidR="006357E3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Ivona Mohar, članica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PRIMJENJENA KEMIJA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1.F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9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24.8.2022.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9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Maja Vuga, predsjednica povjerenstva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Snježana Pavelić Zajec, ispitivačica</w:t>
            </w:r>
          </w:p>
        </w:tc>
      </w:tr>
      <w:tr w:rsidR="006357E3" w:rsidRPr="006357E3" w:rsidTr="00A30D3B">
        <w:trPr>
          <w:trHeight w:val="109"/>
          <w:jc w:val="center"/>
        </w:trPr>
        <w:tc>
          <w:tcPr>
            <w:tcW w:w="2165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Đurđica Starčević, članica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FRIZERSTVO S ESTETIKOM I VLASULJARSTVOM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1.F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9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25.8.2022.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9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Maja Vuga, predsjednica povjerenstva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Snježana Pavelić Zajec, ispitivačica</w:t>
            </w:r>
          </w:p>
        </w:tc>
      </w:tr>
      <w:tr w:rsidR="006357E3" w:rsidRPr="006357E3" w:rsidTr="00A30D3B">
        <w:trPr>
          <w:trHeight w:val="218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Sanja Girandon, članica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GOSPODARSKA MATEMATIKA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2.K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5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25.8.2022.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9:00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10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Adriana Miroslavić Komugović, predsjednica povjerenstva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Maja Vuga, ispitivačica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Marija Turić, članica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GOSPODARSKA MATEMATIKA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1.H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5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25.8.2022.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5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Dario Kovačić, predsjednik povjerenstva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Marija Turić, ispitivačica</w:t>
            </w:r>
          </w:p>
        </w:tc>
      </w:tr>
      <w:tr w:rsidR="006357E3" w:rsidRPr="006357E3" w:rsidTr="00A30D3B">
        <w:trPr>
          <w:trHeight w:val="76"/>
          <w:jc w:val="center"/>
        </w:trPr>
        <w:tc>
          <w:tcPr>
            <w:tcW w:w="2165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Suzana Batinić, članica</w:t>
            </w:r>
          </w:p>
        </w:tc>
      </w:tr>
      <w:tr w:rsidR="006357E3" w:rsidRPr="006357E3" w:rsidTr="00A30D3B">
        <w:trPr>
          <w:trHeight w:val="184"/>
          <w:jc w:val="center"/>
        </w:trPr>
        <w:tc>
          <w:tcPr>
            <w:tcW w:w="2165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MATEMATIKA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1.F</w:t>
            </w:r>
          </w:p>
        </w:tc>
        <w:tc>
          <w:tcPr>
            <w:tcW w:w="2126" w:type="dxa"/>
            <w:vMerge w:val="restart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23.8.2022.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8:00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5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25.8.2022.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10:00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učionica br. 5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Maja Vuga, predsjednica povjerenstva i ispitivačica</w:t>
            </w:r>
          </w:p>
        </w:tc>
      </w:tr>
      <w:tr w:rsidR="006357E3" w:rsidRPr="006357E3" w:rsidTr="00A30D3B">
        <w:trPr>
          <w:trHeight w:val="274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Marija Turić, članica</w:t>
            </w:r>
          </w:p>
        </w:tc>
      </w:tr>
      <w:tr w:rsidR="006357E3" w:rsidRPr="006357E3" w:rsidTr="00A30D3B">
        <w:trPr>
          <w:trHeight w:val="124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Suzana Batinić, članica</w:t>
            </w:r>
          </w:p>
        </w:tc>
      </w:tr>
      <w:tr w:rsidR="006357E3" w:rsidRPr="006357E3" w:rsidTr="0035679E">
        <w:trPr>
          <w:trHeight w:val="270"/>
          <w:jc w:val="center"/>
        </w:trPr>
        <w:tc>
          <w:tcPr>
            <w:tcW w:w="2165" w:type="dxa"/>
            <w:vMerge w:val="restart"/>
            <w:vAlign w:val="center"/>
          </w:tcPr>
          <w:p w:rsid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PRAKTIČNA NASTAVA</w:t>
            </w:r>
          </w:p>
          <w:p w:rsidR="0035679E" w:rsidRPr="006357E3" w:rsidRDefault="0035679E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*pregled mape PN</w:t>
            </w:r>
          </w:p>
        </w:tc>
        <w:tc>
          <w:tcPr>
            <w:tcW w:w="127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2.H</w:t>
            </w:r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35679E" w:rsidP="0035679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22.8.2022.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9:00</w:t>
            </w:r>
          </w:p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kabinet stranih jezika</w:t>
            </w: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Andreja Klobučar, predsjednica povjerenstva</w:t>
            </w:r>
          </w:p>
        </w:tc>
      </w:tr>
      <w:tr w:rsidR="006357E3" w:rsidRPr="006357E3" w:rsidTr="00A30D3B">
        <w:trPr>
          <w:trHeight w:val="270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Jasna Rijetković, ispitivačica</w:t>
            </w:r>
          </w:p>
        </w:tc>
      </w:tr>
      <w:tr w:rsidR="006357E3" w:rsidRPr="006357E3" w:rsidTr="00A30D3B">
        <w:trPr>
          <w:trHeight w:val="270"/>
          <w:jc w:val="center"/>
        </w:trPr>
        <w:tc>
          <w:tcPr>
            <w:tcW w:w="2165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6357E3" w:rsidRPr="006357E3" w:rsidRDefault="006357E3" w:rsidP="006357E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6357E3" w:rsidRPr="006357E3" w:rsidRDefault="006357E3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6357E3">
              <w:rPr>
                <w:rFonts w:eastAsia="Times New Roman"/>
                <w:lang w:eastAsia="hr-HR"/>
              </w:rPr>
              <w:t>Dario Kovačić, član</w:t>
            </w:r>
          </w:p>
        </w:tc>
      </w:tr>
      <w:tr w:rsidR="007C785E" w:rsidRPr="006357E3" w:rsidTr="0035679E">
        <w:trPr>
          <w:trHeight w:val="268"/>
          <w:jc w:val="center"/>
        </w:trPr>
        <w:tc>
          <w:tcPr>
            <w:tcW w:w="2165" w:type="dxa"/>
            <w:vMerge w:val="restart"/>
            <w:vAlign w:val="center"/>
          </w:tcPr>
          <w:p w:rsidR="0035679E" w:rsidRPr="0035679E" w:rsidRDefault="0035679E" w:rsidP="0035679E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35679E">
              <w:rPr>
                <w:rFonts w:eastAsia="Times New Roman"/>
                <w:lang w:eastAsia="hr-HR"/>
              </w:rPr>
              <w:t>PRAKTIČNA NASTAVA</w:t>
            </w:r>
          </w:p>
          <w:p w:rsidR="007C785E" w:rsidRPr="006357E3" w:rsidRDefault="0035679E" w:rsidP="0035679E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35679E">
              <w:rPr>
                <w:rFonts w:eastAsia="Times New Roman"/>
                <w:lang w:eastAsia="hr-HR"/>
              </w:rPr>
              <w:t>*pregled mape PN</w:t>
            </w:r>
          </w:p>
        </w:tc>
        <w:tc>
          <w:tcPr>
            <w:tcW w:w="1276" w:type="dxa"/>
            <w:vMerge w:val="restart"/>
            <w:vAlign w:val="center"/>
          </w:tcPr>
          <w:p w:rsidR="007C785E" w:rsidRPr="006357E3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2.K</w:t>
            </w:r>
          </w:p>
        </w:tc>
        <w:tc>
          <w:tcPr>
            <w:tcW w:w="2126" w:type="dxa"/>
            <w:vMerge w:val="restart"/>
            <w:vAlign w:val="center"/>
          </w:tcPr>
          <w:p w:rsidR="007C785E" w:rsidRPr="006357E3" w:rsidRDefault="0035679E" w:rsidP="0035679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C785E">
              <w:rPr>
                <w:rFonts w:eastAsia="Times New Roman"/>
                <w:lang w:eastAsia="hr-HR"/>
              </w:rPr>
              <w:t>25.8.2022.</w:t>
            </w:r>
          </w:p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C785E">
              <w:rPr>
                <w:rFonts w:eastAsia="Times New Roman"/>
                <w:lang w:eastAsia="hr-HR"/>
              </w:rPr>
              <w:t>10:00</w:t>
            </w:r>
          </w:p>
          <w:p w:rsidR="007C785E" w:rsidRPr="006357E3" w:rsidRDefault="00D61531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praktikum kuharstva</w:t>
            </w: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D61531">
              <w:rPr>
                <w:rFonts w:eastAsia="Times New Roman"/>
                <w:lang w:eastAsia="hr-HR"/>
              </w:rPr>
              <w:t xml:space="preserve">Adriana </w:t>
            </w:r>
            <w:proofErr w:type="spellStart"/>
            <w:r w:rsidRPr="00D61531">
              <w:rPr>
                <w:rFonts w:eastAsia="Times New Roman"/>
                <w:lang w:eastAsia="hr-HR"/>
              </w:rPr>
              <w:t>Miroslavić</w:t>
            </w:r>
            <w:proofErr w:type="spellEnd"/>
            <w:r w:rsidRPr="00D61531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D61531">
              <w:rPr>
                <w:rFonts w:eastAsia="Times New Roman"/>
                <w:lang w:eastAsia="hr-HR"/>
              </w:rPr>
              <w:t>Komugović</w:t>
            </w:r>
            <w:proofErr w:type="spellEnd"/>
            <w:r w:rsidRPr="00D61531">
              <w:rPr>
                <w:rFonts w:eastAsia="Times New Roman"/>
                <w:lang w:eastAsia="hr-HR"/>
              </w:rPr>
              <w:t>, predsjednica povjerenstva</w:t>
            </w:r>
          </w:p>
        </w:tc>
      </w:tr>
      <w:tr w:rsidR="007C785E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7C785E" w:rsidRPr="007C785E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7C785E" w:rsidRPr="006357E3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Đurđa </w:t>
            </w:r>
            <w:proofErr w:type="spellStart"/>
            <w:r>
              <w:rPr>
                <w:rFonts w:eastAsia="Times New Roman"/>
                <w:lang w:eastAsia="hr-HR"/>
              </w:rPr>
              <w:t>Lauš</w:t>
            </w:r>
            <w:proofErr w:type="spellEnd"/>
            <w:r>
              <w:rPr>
                <w:rFonts w:eastAsia="Times New Roman"/>
                <w:lang w:eastAsia="hr-HR"/>
              </w:rPr>
              <w:t>, ispitivačica</w:t>
            </w:r>
          </w:p>
        </w:tc>
      </w:tr>
      <w:tr w:rsidR="007C785E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7C785E" w:rsidRPr="007C785E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7C785E" w:rsidRPr="006357E3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Dominik Ptičar, član</w:t>
            </w:r>
          </w:p>
        </w:tc>
      </w:tr>
      <w:tr w:rsidR="007C785E" w:rsidRPr="006357E3" w:rsidTr="0035679E">
        <w:trPr>
          <w:trHeight w:val="268"/>
          <w:jc w:val="center"/>
        </w:trPr>
        <w:tc>
          <w:tcPr>
            <w:tcW w:w="2165" w:type="dxa"/>
            <w:vMerge w:val="restart"/>
            <w:vAlign w:val="center"/>
          </w:tcPr>
          <w:p w:rsidR="0035679E" w:rsidRPr="0035679E" w:rsidRDefault="0035679E" w:rsidP="0035679E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35679E">
              <w:rPr>
                <w:rFonts w:eastAsia="Times New Roman"/>
                <w:lang w:eastAsia="hr-HR"/>
              </w:rPr>
              <w:t>PRAKTIČNA NASTAVA</w:t>
            </w:r>
          </w:p>
          <w:p w:rsidR="007C785E" w:rsidRPr="006357E3" w:rsidRDefault="0035679E" w:rsidP="0035679E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35679E">
              <w:rPr>
                <w:rFonts w:eastAsia="Times New Roman"/>
                <w:lang w:eastAsia="hr-HR"/>
              </w:rPr>
              <w:t>*pregled mape PN</w:t>
            </w:r>
          </w:p>
        </w:tc>
        <w:tc>
          <w:tcPr>
            <w:tcW w:w="1276" w:type="dxa"/>
            <w:vMerge w:val="restart"/>
            <w:vAlign w:val="center"/>
          </w:tcPr>
          <w:p w:rsidR="007C785E" w:rsidRPr="006357E3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3.D</w:t>
            </w:r>
          </w:p>
        </w:tc>
        <w:tc>
          <w:tcPr>
            <w:tcW w:w="2126" w:type="dxa"/>
            <w:vMerge w:val="restart"/>
            <w:vAlign w:val="center"/>
          </w:tcPr>
          <w:p w:rsidR="007C785E" w:rsidRPr="006357E3" w:rsidRDefault="0035679E" w:rsidP="0035679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C785E">
              <w:rPr>
                <w:rFonts w:eastAsia="Times New Roman"/>
                <w:lang w:eastAsia="hr-HR"/>
              </w:rPr>
              <w:t>25.8.2022.</w:t>
            </w:r>
          </w:p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C785E">
              <w:rPr>
                <w:rFonts w:eastAsia="Times New Roman"/>
                <w:lang w:eastAsia="hr-HR"/>
              </w:rPr>
              <w:t>10:00</w:t>
            </w:r>
          </w:p>
          <w:p w:rsidR="007C785E" w:rsidRPr="006357E3" w:rsidRDefault="00D61531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stolarska radionica</w:t>
            </w: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D61531">
              <w:rPr>
                <w:rFonts w:eastAsia="Times New Roman"/>
                <w:lang w:eastAsia="hr-HR"/>
              </w:rPr>
              <w:t>Maja Pejić Popović, predsjednica povjerenstva</w:t>
            </w:r>
          </w:p>
        </w:tc>
      </w:tr>
      <w:tr w:rsidR="007C785E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7C785E" w:rsidRPr="007C785E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7C785E" w:rsidRPr="006357E3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Goran </w:t>
            </w:r>
            <w:proofErr w:type="spellStart"/>
            <w:r>
              <w:rPr>
                <w:rFonts w:eastAsia="Times New Roman"/>
                <w:lang w:eastAsia="hr-HR"/>
              </w:rPr>
              <w:t>Krušić</w:t>
            </w:r>
            <w:proofErr w:type="spellEnd"/>
            <w:r>
              <w:rPr>
                <w:rFonts w:eastAsia="Times New Roman"/>
                <w:lang w:eastAsia="hr-HR"/>
              </w:rPr>
              <w:t>, ispitivač</w:t>
            </w:r>
          </w:p>
        </w:tc>
      </w:tr>
      <w:tr w:rsidR="007C785E" w:rsidRPr="006357E3" w:rsidTr="00A30D3B">
        <w:trPr>
          <w:trHeight w:val="268"/>
          <w:jc w:val="center"/>
        </w:trPr>
        <w:tc>
          <w:tcPr>
            <w:tcW w:w="2165" w:type="dxa"/>
            <w:vMerge/>
            <w:vAlign w:val="center"/>
          </w:tcPr>
          <w:p w:rsidR="007C785E" w:rsidRPr="007C785E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</w:tcPr>
          <w:p w:rsidR="007C785E" w:rsidRPr="006357E3" w:rsidRDefault="007C785E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:rsidR="007C785E" w:rsidRPr="007C785E" w:rsidRDefault="007C785E" w:rsidP="007C785E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387" w:type="dxa"/>
          </w:tcPr>
          <w:p w:rsidR="007C785E" w:rsidRPr="006357E3" w:rsidRDefault="00D61531" w:rsidP="006357E3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Matija Grgić, član</w:t>
            </w:r>
          </w:p>
        </w:tc>
      </w:tr>
    </w:tbl>
    <w:p w:rsidR="00775882" w:rsidRPr="00775882" w:rsidRDefault="00775882" w:rsidP="00775882"/>
    <w:p w:rsidR="00775882" w:rsidRDefault="00775882"/>
    <w:sectPr w:rsidR="00775882" w:rsidSect="00775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82"/>
    <w:rsid w:val="001E0446"/>
    <w:rsid w:val="001E7EFD"/>
    <w:rsid w:val="0035679E"/>
    <w:rsid w:val="00383707"/>
    <w:rsid w:val="006357E3"/>
    <w:rsid w:val="006842F4"/>
    <w:rsid w:val="00775882"/>
    <w:rsid w:val="007C785E"/>
    <w:rsid w:val="00AF18DA"/>
    <w:rsid w:val="00D61531"/>
    <w:rsid w:val="00E61AB6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146F"/>
  <w15:docId w15:val="{C76C1382-43FF-47E3-B13D-2675BB7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75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75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4</cp:revision>
  <cp:lastPrinted>2022-08-26T07:22:00Z</cp:lastPrinted>
  <dcterms:created xsi:type="dcterms:W3CDTF">2022-08-20T05:53:00Z</dcterms:created>
  <dcterms:modified xsi:type="dcterms:W3CDTF">2022-08-26T07:23:00Z</dcterms:modified>
</cp:coreProperties>
</file>